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7114" w:rsidRPr="00931D22" w:rsidRDefault="00767114" w:rsidP="00767114">
      <w:pPr>
        <w:jc w:val="right"/>
        <w:rPr>
          <w:rFonts w:asciiTheme="minorEastAsia" w:hAnsiTheme="minorEastAsia"/>
          <w:kern w:val="0"/>
          <w:szCs w:val="24"/>
        </w:rPr>
      </w:pPr>
      <w:bookmarkStart w:id="0" w:name="_GoBack"/>
      <w:bookmarkEnd w:id="0"/>
      <w:r w:rsidRPr="00F87533">
        <w:rPr>
          <w:rFonts w:asciiTheme="minorEastAsia" w:hAnsiTheme="minorEastAsia" w:hint="eastAsia"/>
          <w:spacing w:val="200"/>
          <w:kern w:val="0"/>
          <w:szCs w:val="24"/>
          <w:fitText w:val="2160" w:id="-2106807040"/>
        </w:rPr>
        <w:t>事務連</w:t>
      </w:r>
      <w:r w:rsidRPr="00F87533">
        <w:rPr>
          <w:rFonts w:asciiTheme="minorEastAsia" w:hAnsiTheme="minorEastAsia" w:hint="eastAsia"/>
          <w:kern w:val="0"/>
          <w:szCs w:val="24"/>
          <w:fitText w:val="2160" w:id="-2106807040"/>
        </w:rPr>
        <w:t>絡</w:t>
      </w:r>
    </w:p>
    <w:p w:rsidR="00767114" w:rsidRPr="00931D22" w:rsidRDefault="00767114" w:rsidP="00767114">
      <w:pPr>
        <w:jc w:val="right"/>
        <w:rPr>
          <w:rFonts w:asciiTheme="minorEastAsia" w:hAnsiTheme="minorEastAsia"/>
          <w:szCs w:val="24"/>
        </w:rPr>
      </w:pPr>
      <w:r w:rsidRPr="00F42E66">
        <w:rPr>
          <w:rFonts w:asciiTheme="minorEastAsia" w:hAnsiTheme="minorEastAsia" w:hint="eastAsia"/>
          <w:kern w:val="0"/>
          <w:szCs w:val="24"/>
        </w:rPr>
        <w:t>令和</w:t>
      </w:r>
      <w:r w:rsidR="009A6702">
        <w:rPr>
          <w:rFonts w:asciiTheme="minorEastAsia" w:hAnsiTheme="minorEastAsia" w:hint="eastAsia"/>
          <w:kern w:val="0"/>
          <w:szCs w:val="24"/>
        </w:rPr>
        <w:t>２</w:t>
      </w:r>
      <w:r w:rsidRPr="00F42E66">
        <w:rPr>
          <w:rFonts w:asciiTheme="minorEastAsia" w:hAnsiTheme="minorEastAsia" w:hint="eastAsia"/>
          <w:kern w:val="0"/>
          <w:szCs w:val="24"/>
        </w:rPr>
        <w:t>年</w:t>
      </w:r>
      <w:r>
        <w:rPr>
          <w:rFonts w:asciiTheme="minorEastAsia" w:hAnsiTheme="minorEastAsia" w:hint="eastAsia"/>
          <w:kern w:val="0"/>
          <w:szCs w:val="24"/>
        </w:rPr>
        <w:t>２</w:t>
      </w:r>
      <w:r w:rsidRPr="00F42E66">
        <w:rPr>
          <w:rFonts w:asciiTheme="minorEastAsia" w:hAnsiTheme="minorEastAsia" w:hint="eastAsia"/>
          <w:kern w:val="0"/>
          <w:szCs w:val="24"/>
        </w:rPr>
        <w:t>月</w:t>
      </w:r>
      <w:r w:rsidR="00F87533">
        <w:rPr>
          <w:rFonts w:asciiTheme="minorEastAsia" w:hAnsiTheme="minorEastAsia" w:hint="eastAsia"/>
          <w:kern w:val="0"/>
          <w:szCs w:val="24"/>
        </w:rPr>
        <w:t>１３</w:t>
      </w:r>
      <w:r w:rsidRPr="00F42E66">
        <w:rPr>
          <w:rFonts w:asciiTheme="minorEastAsia" w:hAnsiTheme="minorEastAsia" w:hint="eastAsia"/>
          <w:kern w:val="0"/>
          <w:szCs w:val="24"/>
        </w:rPr>
        <w:t>日</w:t>
      </w:r>
    </w:p>
    <w:p w:rsidR="00767114" w:rsidRPr="00931D22" w:rsidRDefault="00767114" w:rsidP="00767114">
      <w:pPr>
        <w:rPr>
          <w:rFonts w:asciiTheme="minorEastAsia" w:hAnsiTheme="minorEastAsia"/>
          <w:szCs w:val="24"/>
        </w:rPr>
      </w:pPr>
    </w:p>
    <w:p w:rsidR="00767114" w:rsidRPr="00931D22" w:rsidRDefault="00767114" w:rsidP="00767114">
      <w:pPr>
        <w:rPr>
          <w:rFonts w:asciiTheme="minorEastAsia" w:hAnsiTheme="minorEastAsia"/>
          <w:szCs w:val="24"/>
        </w:rPr>
      </w:pPr>
    </w:p>
    <w:p w:rsidR="00767114" w:rsidRPr="00DB57C9" w:rsidRDefault="00767114" w:rsidP="00767114">
      <w:pPr>
        <w:overflowPunct w:val="0"/>
        <w:textAlignment w:val="baseline"/>
        <w:rPr>
          <w:rFonts w:asciiTheme="minorEastAsia" w:hAnsiTheme="minorEastAsia"/>
        </w:rPr>
      </w:pPr>
      <w:r w:rsidRPr="00931D22">
        <w:rPr>
          <w:rFonts w:asciiTheme="minorEastAsia" w:hAnsiTheme="minorEastAsia" w:hint="eastAsia"/>
          <w:szCs w:val="24"/>
        </w:rPr>
        <w:t xml:space="preserve">　</w:t>
      </w:r>
      <w:r w:rsidR="00B078DC">
        <w:rPr>
          <w:rFonts w:asciiTheme="minorEastAsia" w:hAnsiTheme="minorEastAsia" w:hint="eastAsia"/>
          <w:szCs w:val="24"/>
        </w:rPr>
        <w:t>建設業団体等の長</w:t>
      </w:r>
      <w:r>
        <w:rPr>
          <w:rFonts w:asciiTheme="minorEastAsia" w:hAnsiTheme="minorEastAsia" w:hint="eastAsia"/>
          <w:szCs w:val="24"/>
        </w:rPr>
        <w:t xml:space="preserve">　</w:t>
      </w:r>
      <w:r w:rsidR="00B078DC">
        <w:rPr>
          <w:rFonts w:asciiTheme="minorEastAsia" w:hAnsiTheme="minorEastAsia" w:hint="eastAsia"/>
          <w:szCs w:val="24"/>
        </w:rPr>
        <w:t>殿</w:t>
      </w:r>
    </w:p>
    <w:p w:rsidR="00767114" w:rsidRDefault="00767114" w:rsidP="00767114">
      <w:pPr>
        <w:spacing w:line="400" w:lineRule="exact"/>
        <w:ind w:right="1920"/>
        <w:rPr>
          <w:rFonts w:asciiTheme="minorEastAsia" w:hAnsiTheme="minorEastAsia" w:cstheme="minorBidi"/>
          <w:szCs w:val="22"/>
        </w:rPr>
      </w:pPr>
    </w:p>
    <w:p w:rsidR="00767114" w:rsidRDefault="00EC14D3" w:rsidP="00EC14D3">
      <w:pPr>
        <w:wordWrap w:val="0"/>
        <w:spacing w:line="400" w:lineRule="exact"/>
        <w:ind w:right="-2" w:firstLineChars="1500" w:firstLine="3600"/>
        <w:rPr>
          <w:rFonts w:asciiTheme="minorEastAsia" w:hAnsiTheme="minorEastAsia"/>
        </w:rPr>
      </w:pPr>
      <w:r>
        <w:rPr>
          <w:rFonts w:asciiTheme="minorEastAsia" w:hAnsiTheme="minorEastAsia" w:hint="eastAsia"/>
        </w:rPr>
        <w:t>国土交通省土地・建設産業局</w:t>
      </w:r>
      <w:r w:rsidR="00767114">
        <w:rPr>
          <w:rFonts w:asciiTheme="minorEastAsia" w:hAnsiTheme="minorEastAsia" w:hint="eastAsia"/>
        </w:rPr>
        <w:t>建設業課長</w:t>
      </w:r>
    </w:p>
    <w:p w:rsidR="00767114" w:rsidRPr="00EC14D3" w:rsidRDefault="00767114" w:rsidP="00767114">
      <w:pPr>
        <w:rPr>
          <w:rFonts w:asciiTheme="minorEastAsia" w:hAnsiTheme="minorEastAsia"/>
          <w:szCs w:val="24"/>
        </w:rPr>
      </w:pPr>
    </w:p>
    <w:p w:rsidR="00767114" w:rsidRPr="00333563" w:rsidRDefault="00767114" w:rsidP="00767114">
      <w:pPr>
        <w:rPr>
          <w:rFonts w:asciiTheme="minorEastAsia" w:hAnsiTheme="minorEastAsia"/>
          <w:szCs w:val="24"/>
        </w:rPr>
      </w:pPr>
    </w:p>
    <w:p w:rsidR="00767114" w:rsidRDefault="00767114" w:rsidP="00767114">
      <w:pPr>
        <w:ind w:firstLineChars="100" w:firstLine="240"/>
        <w:jc w:val="center"/>
        <w:rPr>
          <w:rFonts w:asciiTheme="minorEastAsia" w:hAnsiTheme="minorEastAsia"/>
          <w:szCs w:val="24"/>
        </w:rPr>
      </w:pPr>
      <w:r w:rsidRPr="00A43B09">
        <w:rPr>
          <w:rFonts w:asciiTheme="minorEastAsia" w:hAnsiTheme="minorEastAsia" w:hint="eastAsia"/>
          <w:szCs w:val="24"/>
        </w:rPr>
        <w:t>新型コロナウイルス</w:t>
      </w:r>
      <w:r>
        <w:rPr>
          <w:rFonts w:asciiTheme="minorEastAsia" w:hAnsiTheme="minorEastAsia" w:hint="eastAsia"/>
          <w:szCs w:val="24"/>
        </w:rPr>
        <w:t>感染症</w:t>
      </w:r>
      <w:r w:rsidR="00933A44" w:rsidRPr="00767114">
        <w:rPr>
          <w:rFonts w:asciiTheme="minorEastAsia" w:hAnsiTheme="minorEastAsia" w:hint="eastAsia"/>
          <w:szCs w:val="24"/>
        </w:rPr>
        <w:t>（COVID</w:t>
      </w:r>
      <w:r w:rsidR="00B770D7">
        <w:rPr>
          <w:rFonts w:asciiTheme="minorEastAsia" w:hAnsiTheme="minorEastAsia"/>
          <w:szCs w:val="24"/>
        </w:rPr>
        <w:t>(</w:t>
      </w:r>
      <w:r w:rsidR="00933A44">
        <w:rPr>
          <w:rFonts w:asciiTheme="minorEastAsia" w:hAnsiTheme="minorEastAsia" w:hint="eastAsia"/>
          <w:szCs w:val="24"/>
        </w:rPr>
        <w:t>コビット</w:t>
      </w:r>
      <w:r w:rsidR="00B770D7">
        <w:rPr>
          <w:rFonts w:asciiTheme="minorEastAsia" w:hAnsiTheme="minorEastAsia" w:hint="eastAsia"/>
          <w:szCs w:val="24"/>
        </w:rPr>
        <w:t>)</w:t>
      </w:r>
      <w:r w:rsidR="00933A44" w:rsidRPr="00767114">
        <w:rPr>
          <w:rFonts w:asciiTheme="minorEastAsia" w:hAnsiTheme="minorEastAsia" w:hint="eastAsia"/>
          <w:szCs w:val="24"/>
        </w:rPr>
        <w:t>-19）</w:t>
      </w:r>
      <w:r w:rsidR="00933A44">
        <w:rPr>
          <w:rFonts w:asciiTheme="minorEastAsia" w:hAnsiTheme="minorEastAsia" w:hint="eastAsia"/>
          <w:szCs w:val="24"/>
        </w:rPr>
        <w:t>の感染拡大の防止について</w:t>
      </w:r>
    </w:p>
    <w:p w:rsidR="00767114" w:rsidRDefault="00767114" w:rsidP="00767114">
      <w:pPr>
        <w:rPr>
          <w:rFonts w:asciiTheme="minorEastAsia" w:hAnsiTheme="minorEastAsia"/>
          <w:szCs w:val="24"/>
        </w:rPr>
      </w:pPr>
    </w:p>
    <w:p w:rsidR="00767114" w:rsidRPr="00564586" w:rsidRDefault="00767114" w:rsidP="00767114">
      <w:pPr>
        <w:rPr>
          <w:rFonts w:asciiTheme="minorEastAsia" w:hAnsiTheme="minorEastAsia"/>
          <w:szCs w:val="24"/>
        </w:rPr>
      </w:pPr>
    </w:p>
    <w:p w:rsidR="00767114" w:rsidRPr="00767114" w:rsidRDefault="00767114" w:rsidP="00767114">
      <w:pPr>
        <w:ind w:firstLineChars="100" w:firstLine="240"/>
        <w:rPr>
          <w:rFonts w:asciiTheme="minorEastAsia" w:hAnsiTheme="minorEastAsia"/>
          <w:szCs w:val="24"/>
        </w:rPr>
      </w:pPr>
      <w:r w:rsidRPr="00767114">
        <w:rPr>
          <w:rFonts w:asciiTheme="minorEastAsia" w:hAnsiTheme="minorEastAsia" w:hint="eastAsia"/>
          <w:szCs w:val="24"/>
        </w:rPr>
        <w:t>現在、国土交通省では、新型コロナウイルス感染症の更なる拡大を防止するため、「国土交通省新型コロナウイルス感染症対策本部」を設置するなど、全省を挙げて対策を講じているところです。</w:t>
      </w:r>
    </w:p>
    <w:p w:rsidR="00767114" w:rsidRPr="00767114" w:rsidRDefault="00767114" w:rsidP="00767114">
      <w:pPr>
        <w:rPr>
          <w:rFonts w:asciiTheme="minorEastAsia" w:hAnsiTheme="minorEastAsia"/>
          <w:szCs w:val="24"/>
        </w:rPr>
      </w:pPr>
      <w:r w:rsidRPr="00767114">
        <w:rPr>
          <w:rFonts w:asciiTheme="minorEastAsia" w:hAnsiTheme="minorEastAsia" w:hint="eastAsia"/>
          <w:szCs w:val="24"/>
        </w:rPr>
        <w:t xml:space="preserve">　第5回国土交通省新型コロナウイルス感染症対策本部（令和2年2月12日）において、</w:t>
      </w:r>
      <w:r w:rsidR="00F87533">
        <w:rPr>
          <w:rFonts w:asciiTheme="minorEastAsia" w:hAnsiTheme="minorEastAsia" w:hint="eastAsia"/>
          <w:szCs w:val="24"/>
        </w:rPr>
        <w:t>以下</w:t>
      </w:r>
      <w:r w:rsidRPr="00767114">
        <w:rPr>
          <w:rFonts w:asciiTheme="minorEastAsia" w:hAnsiTheme="minorEastAsia" w:hint="eastAsia"/>
          <w:szCs w:val="24"/>
        </w:rPr>
        <w:t>のとおり大臣指示がありました。</w:t>
      </w:r>
    </w:p>
    <w:p w:rsidR="00767114" w:rsidRDefault="00767114" w:rsidP="00767114">
      <w:pPr>
        <w:rPr>
          <w:rFonts w:asciiTheme="minorEastAsia" w:hAnsiTheme="minorEastAsia"/>
          <w:szCs w:val="24"/>
        </w:rPr>
      </w:pPr>
      <w:r w:rsidRPr="00767114">
        <w:rPr>
          <w:rFonts w:asciiTheme="minorEastAsia" w:hAnsiTheme="minorEastAsia" w:hint="eastAsia"/>
          <w:szCs w:val="24"/>
        </w:rPr>
        <w:t xml:space="preserve">　つきましては、感染症対策の観点から、貴団体及び傘下企業においては、不特定の人が訪れる可能性がある施設の出入口での消毒液の設置や、不特定の者が触れる箇所の定期的な消毒など、職員及び来訪者への感染拡大防止に万全を期すとともに、営業所、事業所、工事現場、寮等においてもアルコール消毒液の設置や定期的な消毒等、可能な範囲で感染予防の対応を講じるようお願いします。</w:t>
      </w:r>
    </w:p>
    <w:p w:rsidR="00767114" w:rsidRDefault="00767114" w:rsidP="00767114">
      <w:pPr>
        <w:rPr>
          <w:rFonts w:asciiTheme="minorEastAsia" w:hAnsiTheme="minorEastAsia"/>
          <w:szCs w:val="24"/>
        </w:rPr>
      </w:pPr>
    </w:p>
    <w:p w:rsidR="00F87533" w:rsidRDefault="00F87533" w:rsidP="00767114">
      <w:pPr>
        <w:rPr>
          <w:rFonts w:asciiTheme="minorEastAsia" w:hAnsiTheme="minorEastAsia"/>
          <w:szCs w:val="24"/>
        </w:rPr>
      </w:pPr>
    </w:p>
    <w:tbl>
      <w:tblPr>
        <w:tblStyle w:val="af2"/>
        <w:tblpPr w:leftFromText="142" w:rightFromText="142" w:vertAnchor="text" w:horzAnchor="margin" w:tblpXSpec="center" w:tblpY="-32"/>
        <w:tblW w:w="0" w:type="auto"/>
        <w:tblLook w:val="04A0" w:firstRow="1" w:lastRow="0" w:firstColumn="1" w:lastColumn="0" w:noHBand="0" w:noVBand="1"/>
      </w:tblPr>
      <w:tblGrid>
        <w:gridCol w:w="7906"/>
      </w:tblGrid>
      <w:tr w:rsidR="009A6702" w:rsidTr="009A6702">
        <w:trPr>
          <w:trHeight w:val="2059"/>
        </w:trPr>
        <w:tc>
          <w:tcPr>
            <w:tcW w:w="7906" w:type="dxa"/>
          </w:tcPr>
          <w:p w:rsidR="009A6702" w:rsidRDefault="009A6702" w:rsidP="009A6702">
            <w:pPr>
              <w:rPr>
                <w:rFonts w:asciiTheme="majorEastAsia" w:eastAsiaTheme="majorEastAsia" w:hAnsiTheme="majorEastAsia"/>
                <w:sz w:val="21"/>
                <w:szCs w:val="21"/>
              </w:rPr>
            </w:pPr>
            <w:r>
              <w:rPr>
                <w:rFonts w:asciiTheme="majorEastAsia" w:eastAsiaTheme="majorEastAsia" w:hAnsiTheme="majorEastAsia" w:hint="eastAsia"/>
                <w:sz w:val="21"/>
                <w:szCs w:val="21"/>
              </w:rPr>
              <w:t>［大臣発言（抜粋）］</w:t>
            </w:r>
          </w:p>
          <w:p w:rsidR="009A6702" w:rsidRDefault="009A6702" w:rsidP="009A6702">
            <w:pPr>
              <w:ind w:leftChars="53" w:left="337" w:hangingChars="100" w:hanging="210"/>
              <w:rPr>
                <w:rFonts w:asciiTheme="majorEastAsia" w:eastAsiaTheme="majorEastAsia" w:hAnsiTheme="majorEastAsia"/>
                <w:sz w:val="21"/>
                <w:szCs w:val="21"/>
              </w:rPr>
            </w:pPr>
            <w:r w:rsidRPr="00F87533">
              <w:rPr>
                <w:rFonts w:asciiTheme="majorEastAsia" w:eastAsiaTheme="majorEastAsia" w:hAnsiTheme="majorEastAsia" w:hint="eastAsia"/>
                <w:sz w:val="21"/>
                <w:szCs w:val="21"/>
              </w:rPr>
              <w:t>４．公共交通機関や集客施設など不特定多数の者が集まる施設における感染症対策の観点から、新幹線駅・主要な在来線駅の構内や空港ターミナル内における消毒液の設置に加え、中国本土から日本に運航して夜間駐機を行う本邦航空会社全機の機内消毒など、利用者の感染拡大防止に万全を期してください。</w:t>
            </w:r>
          </w:p>
        </w:tc>
      </w:tr>
    </w:tbl>
    <w:p w:rsidR="00F87533" w:rsidRPr="00F87533" w:rsidRDefault="00F87533" w:rsidP="00767114">
      <w:pPr>
        <w:rPr>
          <w:rFonts w:asciiTheme="majorEastAsia" w:eastAsiaTheme="majorEastAsia" w:hAnsiTheme="majorEastAsia"/>
          <w:sz w:val="21"/>
          <w:szCs w:val="21"/>
        </w:rPr>
      </w:pPr>
    </w:p>
    <w:p w:rsidR="00F87533" w:rsidRDefault="00F87533" w:rsidP="00767114">
      <w:pPr>
        <w:rPr>
          <w:rFonts w:asciiTheme="minorEastAsia" w:hAnsiTheme="minorEastAsia"/>
          <w:szCs w:val="24"/>
        </w:rPr>
      </w:pPr>
    </w:p>
    <w:p w:rsidR="009A6702" w:rsidRDefault="009A6702" w:rsidP="00767114">
      <w:pPr>
        <w:rPr>
          <w:rFonts w:asciiTheme="minorEastAsia" w:hAnsiTheme="minorEastAsia"/>
          <w:szCs w:val="24"/>
        </w:rPr>
      </w:pPr>
    </w:p>
    <w:p w:rsidR="009A6702" w:rsidRDefault="009A6702" w:rsidP="00767114">
      <w:pPr>
        <w:rPr>
          <w:rFonts w:asciiTheme="minorEastAsia" w:hAnsiTheme="minorEastAsia"/>
          <w:szCs w:val="24"/>
        </w:rPr>
      </w:pPr>
    </w:p>
    <w:p w:rsidR="009A6702" w:rsidRDefault="009A6702" w:rsidP="00767114">
      <w:pPr>
        <w:rPr>
          <w:rFonts w:asciiTheme="minorEastAsia" w:hAnsiTheme="minorEastAsia"/>
          <w:szCs w:val="24"/>
        </w:rPr>
      </w:pPr>
    </w:p>
    <w:p w:rsidR="009A6702" w:rsidRDefault="009A6702" w:rsidP="00767114">
      <w:pPr>
        <w:rPr>
          <w:rFonts w:asciiTheme="minorEastAsia" w:hAnsiTheme="minorEastAsia"/>
          <w:szCs w:val="24"/>
        </w:rPr>
      </w:pPr>
    </w:p>
    <w:p w:rsidR="009A6702" w:rsidRDefault="009A6702" w:rsidP="00767114">
      <w:pPr>
        <w:rPr>
          <w:rFonts w:asciiTheme="minorEastAsia" w:hAnsiTheme="minorEastAsia"/>
          <w:szCs w:val="24"/>
        </w:rPr>
      </w:pPr>
    </w:p>
    <w:p w:rsidR="009A6702" w:rsidRDefault="009A6702" w:rsidP="00767114">
      <w:pPr>
        <w:rPr>
          <w:rFonts w:asciiTheme="minorEastAsia" w:hAnsiTheme="minorEastAsia"/>
          <w:szCs w:val="24"/>
        </w:rPr>
      </w:pPr>
    </w:p>
    <w:p w:rsidR="009A6702" w:rsidRDefault="009A6702" w:rsidP="00767114">
      <w:pPr>
        <w:rPr>
          <w:rFonts w:asciiTheme="minorEastAsia" w:hAnsiTheme="minorEastAsia"/>
          <w:szCs w:val="24"/>
        </w:rPr>
      </w:pPr>
    </w:p>
    <w:p w:rsidR="00767114" w:rsidRDefault="00767114" w:rsidP="00767114">
      <w:pPr>
        <w:rPr>
          <w:rFonts w:asciiTheme="minorEastAsia" w:hAnsiTheme="minorEastAsia"/>
          <w:szCs w:val="24"/>
        </w:rPr>
      </w:pPr>
      <w:r w:rsidRPr="00256A33">
        <w:rPr>
          <w:rFonts w:asciiTheme="minorEastAsia" w:hAnsiTheme="minorEastAsia" w:hint="eastAsia"/>
          <w:szCs w:val="24"/>
        </w:rPr>
        <w:t>（参考）</w:t>
      </w:r>
    </w:p>
    <w:p w:rsidR="00767114" w:rsidRPr="00185A0C" w:rsidRDefault="00767114" w:rsidP="00767114">
      <w:pPr>
        <w:ind w:firstLineChars="200" w:firstLine="420"/>
        <w:rPr>
          <w:rFonts w:asciiTheme="minorEastAsia" w:hAnsiTheme="minorEastAsia"/>
          <w:sz w:val="21"/>
          <w:szCs w:val="21"/>
        </w:rPr>
      </w:pPr>
      <w:r w:rsidRPr="00185A0C">
        <w:rPr>
          <w:rFonts w:asciiTheme="minorEastAsia" w:hAnsiTheme="minorEastAsia" w:hint="eastAsia"/>
          <w:sz w:val="21"/>
          <w:szCs w:val="21"/>
        </w:rPr>
        <w:t>○首相官邸ホームページ</w:t>
      </w:r>
    </w:p>
    <w:p w:rsidR="00767114" w:rsidRPr="00185A0C" w:rsidRDefault="00767114" w:rsidP="00767114">
      <w:pPr>
        <w:ind w:firstLineChars="300" w:firstLine="630"/>
        <w:rPr>
          <w:rFonts w:asciiTheme="minorEastAsia" w:hAnsiTheme="minorEastAsia"/>
          <w:sz w:val="21"/>
          <w:szCs w:val="21"/>
        </w:rPr>
      </w:pPr>
      <w:r w:rsidRPr="00185A0C">
        <w:rPr>
          <w:rFonts w:asciiTheme="minorEastAsia" w:hAnsiTheme="minorEastAsia" w:hint="eastAsia"/>
          <w:sz w:val="21"/>
          <w:szCs w:val="21"/>
        </w:rPr>
        <w:t>「新型コロナウイルス感染症に備えて～一人ひとりができる対策をしっておこう～」</w:t>
      </w:r>
    </w:p>
    <w:p w:rsidR="00767114" w:rsidRPr="00185A0C" w:rsidRDefault="00F65F89" w:rsidP="00767114">
      <w:pPr>
        <w:ind w:firstLine="840"/>
        <w:rPr>
          <w:rFonts w:asciiTheme="minorEastAsia" w:hAnsiTheme="minorEastAsia"/>
          <w:sz w:val="21"/>
          <w:szCs w:val="24"/>
        </w:rPr>
      </w:pPr>
      <w:hyperlink r:id="rId9" w:history="1">
        <w:r w:rsidR="00767114" w:rsidRPr="00185A0C">
          <w:rPr>
            <w:rStyle w:val="af"/>
            <w:rFonts w:asciiTheme="minorEastAsia" w:hAnsiTheme="minorEastAsia"/>
            <w:sz w:val="21"/>
            <w:szCs w:val="24"/>
          </w:rPr>
          <w:t>https://www.kantei.go.jp/jp/headline/kansensho/coronavirus.html</w:t>
        </w:r>
      </w:hyperlink>
    </w:p>
    <w:p w:rsidR="00767114" w:rsidRPr="00256A33" w:rsidRDefault="00767114" w:rsidP="00767114">
      <w:pPr>
        <w:ind w:firstLineChars="200" w:firstLine="420"/>
        <w:rPr>
          <w:rFonts w:asciiTheme="minorEastAsia" w:hAnsiTheme="minorEastAsia"/>
          <w:sz w:val="21"/>
          <w:szCs w:val="21"/>
        </w:rPr>
      </w:pPr>
      <w:r w:rsidRPr="00256A33">
        <w:rPr>
          <w:rFonts w:asciiTheme="minorEastAsia" w:hAnsiTheme="minorEastAsia" w:hint="eastAsia"/>
          <w:sz w:val="21"/>
          <w:szCs w:val="21"/>
        </w:rPr>
        <w:t>○内閣官房新型インフルエンザ等対策室ホームページ</w:t>
      </w:r>
    </w:p>
    <w:p w:rsidR="00767114" w:rsidRPr="00256A33" w:rsidRDefault="00767114" w:rsidP="00767114">
      <w:pPr>
        <w:ind w:firstLineChars="300" w:firstLine="630"/>
        <w:rPr>
          <w:rFonts w:asciiTheme="minorEastAsia" w:hAnsiTheme="minorEastAsia"/>
          <w:sz w:val="21"/>
          <w:szCs w:val="21"/>
        </w:rPr>
      </w:pPr>
      <w:r w:rsidRPr="00256A33">
        <w:rPr>
          <w:rFonts w:asciiTheme="minorEastAsia" w:hAnsiTheme="minorEastAsia" w:hint="eastAsia"/>
          <w:sz w:val="21"/>
          <w:szCs w:val="21"/>
        </w:rPr>
        <w:t>（新型コロナウイルスに関連した感染症対策に関する対応について）</w:t>
      </w:r>
    </w:p>
    <w:p w:rsidR="0001746F" w:rsidRPr="00767114" w:rsidRDefault="00F65F89" w:rsidP="00256A33">
      <w:pPr>
        <w:ind w:firstLineChars="400" w:firstLine="960"/>
        <w:rPr>
          <w:rFonts w:asciiTheme="minorEastAsia" w:hAnsiTheme="minorEastAsia"/>
          <w:sz w:val="21"/>
          <w:szCs w:val="21"/>
        </w:rPr>
      </w:pPr>
      <w:hyperlink r:id="rId10" w:history="1">
        <w:r w:rsidR="00767114" w:rsidRPr="007F42E4">
          <w:rPr>
            <w:rStyle w:val="af"/>
            <w:rFonts w:asciiTheme="minorEastAsia" w:hAnsiTheme="minorEastAsia"/>
            <w:sz w:val="21"/>
            <w:szCs w:val="21"/>
          </w:rPr>
          <w:t>https://www.cas.go.jp/jp/influenza/novel_coronavirus.html</w:t>
        </w:r>
      </w:hyperlink>
    </w:p>
    <w:sectPr w:rsidR="0001746F" w:rsidRPr="00767114" w:rsidSect="00024C61">
      <w:headerReference w:type="default" r:id="rId11"/>
      <w:pgSz w:w="11906" w:h="16838" w:code="9"/>
      <w:pgMar w:top="1021" w:right="1418" w:bottom="1021" w:left="1418" w:header="454" w:footer="992" w:gutter="0"/>
      <w:cols w:space="720"/>
      <w:docGrid w:type="lines" w:linePitch="3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5F89" w:rsidRDefault="00F65F89">
      <w:r>
        <w:separator/>
      </w:r>
    </w:p>
  </w:endnote>
  <w:endnote w:type="continuationSeparator" w:id="0">
    <w:p w:rsidR="00F65F89" w:rsidRDefault="00F65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HG丸ｺﾞｼｯｸM-PRO">
    <w:panose1 w:val="020F0600000000000000"/>
    <w:charset w:val="80"/>
    <w:family w:val="modern"/>
    <w:pitch w:val="variable"/>
    <w:sig w:usb0="E00002FF" w:usb1="6AC7FDFB" w:usb2="00000012" w:usb3="00000000" w:csb0="0002009F"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5F89" w:rsidRDefault="00F65F89">
      <w:r>
        <w:separator/>
      </w:r>
    </w:p>
  </w:footnote>
  <w:footnote w:type="continuationSeparator" w:id="0">
    <w:p w:rsidR="00F65F89" w:rsidRDefault="00F65F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DB0" w:rsidRPr="001D5995" w:rsidRDefault="00D61DB0" w:rsidP="00715DA7">
    <w:pPr>
      <w:pStyle w:val="Web"/>
      <w:spacing w:before="0" w:beforeAutospacing="0" w:after="0" w:afterAutospacing="0"/>
      <w:jc w:val="center"/>
      <w:rPr>
        <w:sz w:val="40"/>
        <w:szCs w:val="4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DC46E6"/>
    <w:multiLevelType w:val="hybridMultilevel"/>
    <w:tmpl w:val="BE600A08"/>
    <w:lvl w:ilvl="0" w:tplc="1A4EA356">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rawingGridVerticalSpacing w:val="182"/>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89A"/>
    <w:rsid w:val="0000390E"/>
    <w:rsid w:val="000049B9"/>
    <w:rsid w:val="0001746F"/>
    <w:rsid w:val="00024C61"/>
    <w:rsid w:val="00030F7D"/>
    <w:rsid w:val="0003577B"/>
    <w:rsid w:val="00065CC1"/>
    <w:rsid w:val="000B26A7"/>
    <w:rsid w:val="000B3CE7"/>
    <w:rsid w:val="000D3F9F"/>
    <w:rsid w:val="001228D2"/>
    <w:rsid w:val="00155192"/>
    <w:rsid w:val="00174FC3"/>
    <w:rsid w:val="00185A0C"/>
    <w:rsid w:val="00186474"/>
    <w:rsid w:val="001873B1"/>
    <w:rsid w:val="001932AE"/>
    <w:rsid w:val="001A2B6D"/>
    <w:rsid w:val="001C16D1"/>
    <w:rsid w:val="001C1EB1"/>
    <w:rsid w:val="001D5995"/>
    <w:rsid w:val="002151C0"/>
    <w:rsid w:val="00252A63"/>
    <w:rsid w:val="00256A33"/>
    <w:rsid w:val="002B5E2C"/>
    <w:rsid w:val="002B725E"/>
    <w:rsid w:val="002C6953"/>
    <w:rsid w:val="002C75D3"/>
    <w:rsid w:val="002D1F8D"/>
    <w:rsid w:val="002D502E"/>
    <w:rsid w:val="003111BA"/>
    <w:rsid w:val="00333563"/>
    <w:rsid w:val="00340A0C"/>
    <w:rsid w:val="00356167"/>
    <w:rsid w:val="00356CAE"/>
    <w:rsid w:val="00357661"/>
    <w:rsid w:val="00385F93"/>
    <w:rsid w:val="003B22C3"/>
    <w:rsid w:val="003B25DA"/>
    <w:rsid w:val="003D5A49"/>
    <w:rsid w:val="003F633D"/>
    <w:rsid w:val="003F6707"/>
    <w:rsid w:val="00406DD0"/>
    <w:rsid w:val="00410E40"/>
    <w:rsid w:val="00412FAA"/>
    <w:rsid w:val="00426B0E"/>
    <w:rsid w:val="004B0DDA"/>
    <w:rsid w:val="004D0F6B"/>
    <w:rsid w:val="004D28B1"/>
    <w:rsid w:val="004D41D2"/>
    <w:rsid w:val="004D701B"/>
    <w:rsid w:val="004F7F3F"/>
    <w:rsid w:val="005259D3"/>
    <w:rsid w:val="00543686"/>
    <w:rsid w:val="00546889"/>
    <w:rsid w:val="00564586"/>
    <w:rsid w:val="005677E2"/>
    <w:rsid w:val="00581008"/>
    <w:rsid w:val="00585620"/>
    <w:rsid w:val="00586378"/>
    <w:rsid w:val="005D1E69"/>
    <w:rsid w:val="005D4BCF"/>
    <w:rsid w:val="00606990"/>
    <w:rsid w:val="00606F41"/>
    <w:rsid w:val="00645EBF"/>
    <w:rsid w:val="006552F1"/>
    <w:rsid w:val="006C4163"/>
    <w:rsid w:val="00714259"/>
    <w:rsid w:val="00715DA7"/>
    <w:rsid w:val="00722402"/>
    <w:rsid w:val="00751060"/>
    <w:rsid w:val="00767114"/>
    <w:rsid w:val="007758CE"/>
    <w:rsid w:val="007771B2"/>
    <w:rsid w:val="007844E4"/>
    <w:rsid w:val="007B04A7"/>
    <w:rsid w:val="007D5CB1"/>
    <w:rsid w:val="007E095F"/>
    <w:rsid w:val="007E579E"/>
    <w:rsid w:val="00805685"/>
    <w:rsid w:val="0084389A"/>
    <w:rsid w:val="00861F3F"/>
    <w:rsid w:val="00893FB4"/>
    <w:rsid w:val="008A745B"/>
    <w:rsid w:val="008B4C07"/>
    <w:rsid w:val="008C3B30"/>
    <w:rsid w:val="009053DA"/>
    <w:rsid w:val="0092111B"/>
    <w:rsid w:val="009235D0"/>
    <w:rsid w:val="00930EE7"/>
    <w:rsid w:val="00931D22"/>
    <w:rsid w:val="00933A44"/>
    <w:rsid w:val="00937C71"/>
    <w:rsid w:val="00941510"/>
    <w:rsid w:val="009452B1"/>
    <w:rsid w:val="0095126C"/>
    <w:rsid w:val="009757FB"/>
    <w:rsid w:val="009A0AC6"/>
    <w:rsid w:val="009A6702"/>
    <w:rsid w:val="009B126C"/>
    <w:rsid w:val="009B2F73"/>
    <w:rsid w:val="009C635B"/>
    <w:rsid w:val="00A10FF9"/>
    <w:rsid w:val="00A341E9"/>
    <w:rsid w:val="00A350DE"/>
    <w:rsid w:val="00A43B09"/>
    <w:rsid w:val="00A916A5"/>
    <w:rsid w:val="00AF5289"/>
    <w:rsid w:val="00B078DC"/>
    <w:rsid w:val="00B7670A"/>
    <w:rsid w:val="00B7707D"/>
    <w:rsid w:val="00B770D7"/>
    <w:rsid w:val="00B855EF"/>
    <w:rsid w:val="00B85BF2"/>
    <w:rsid w:val="00BD20A5"/>
    <w:rsid w:val="00BE2685"/>
    <w:rsid w:val="00C03953"/>
    <w:rsid w:val="00C21F03"/>
    <w:rsid w:val="00C32824"/>
    <w:rsid w:val="00C414C2"/>
    <w:rsid w:val="00CB41F8"/>
    <w:rsid w:val="00CB7B43"/>
    <w:rsid w:val="00CD4FD9"/>
    <w:rsid w:val="00CD5948"/>
    <w:rsid w:val="00CE5ACC"/>
    <w:rsid w:val="00CE61B9"/>
    <w:rsid w:val="00D07B01"/>
    <w:rsid w:val="00D42926"/>
    <w:rsid w:val="00D453DF"/>
    <w:rsid w:val="00D51669"/>
    <w:rsid w:val="00D61DB0"/>
    <w:rsid w:val="00D8028B"/>
    <w:rsid w:val="00DA4CD5"/>
    <w:rsid w:val="00DB2040"/>
    <w:rsid w:val="00DB529D"/>
    <w:rsid w:val="00DC055A"/>
    <w:rsid w:val="00DE53B7"/>
    <w:rsid w:val="00DF518D"/>
    <w:rsid w:val="00E04B82"/>
    <w:rsid w:val="00E12FE8"/>
    <w:rsid w:val="00E25806"/>
    <w:rsid w:val="00E80E82"/>
    <w:rsid w:val="00EB3390"/>
    <w:rsid w:val="00EC14D3"/>
    <w:rsid w:val="00EF7D56"/>
    <w:rsid w:val="00F24609"/>
    <w:rsid w:val="00F42E66"/>
    <w:rsid w:val="00F50988"/>
    <w:rsid w:val="00F65F89"/>
    <w:rsid w:val="00F87533"/>
    <w:rsid w:val="00F91AD0"/>
    <w:rsid w:val="00FA6175"/>
    <w:rsid w:val="00FB503F"/>
    <w:rsid w:val="00FB6E13"/>
    <w:rsid w:val="00FE4E66"/>
    <w:rsid w:val="00FE5D26"/>
    <w:rsid w:val="00FE6345"/>
    <w:rsid w:val="00FF31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4BCF"/>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rPr>
  </w:style>
  <w:style w:type="paragraph" w:customStyle="1" w:styleId="a8">
    <w:name w:val="スタイル"/>
    <w:rsid w:val="002C6953"/>
    <w:pPr>
      <w:widowControl w:val="0"/>
      <w:autoSpaceDE w:val="0"/>
      <w:autoSpaceDN w:val="0"/>
      <w:adjustRightInd w:val="0"/>
    </w:pPr>
    <w:rPr>
      <w:rFonts w:ascii="ＭＳ Ｐ明朝" w:eastAsia="ＭＳ Ｐ明朝" w:cs="ＭＳ Ｐ明朝"/>
      <w:kern w:val="0"/>
      <w:sz w:val="24"/>
      <w:szCs w:val="24"/>
    </w:rPr>
  </w:style>
  <w:style w:type="paragraph" w:styleId="a9">
    <w:name w:val="Balloon Text"/>
    <w:basedOn w:val="a"/>
    <w:link w:val="aa"/>
    <w:uiPriority w:val="99"/>
    <w:semiHidden/>
    <w:unhideWhenUsed/>
    <w:rsid w:val="003111B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111BA"/>
    <w:rPr>
      <w:rFonts w:asciiTheme="majorHAnsi" w:eastAsiaTheme="majorEastAsia" w:hAnsiTheme="majorHAnsi" w:cstheme="majorBidi"/>
      <w:sz w:val="18"/>
      <w:szCs w:val="18"/>
    </w:rPr>
  </w:style>
  <w:style w:type="paragraph" w:styleId="ab">
    <w:name w:val="Closing"/>
    <w:basedOn w:val="a"/>
    <w:link w:val="ac"/>
    <w:uiPriority w:val="99"/>
    <w:unhideWhenUsed/>
    <w:rsid w:val="007E095F"/>
    <w:pPr>
      <w:jc w:val="right"/>
    </w:pPr>
    <w:rPr>
      <w:rFonts w:ascii="Cambria" w:eastAsia="HG丸ｺﾞｼｯｸM-PRO" w:hAnsi="Cambria" w:cstheme="minorBidi"/>
      <w:szCs w:val="22"/>
    </w:rPr>
  </w:style>
  <w:style w:type="character" w:customStyle="1" w:styleId="ac">
    <w:name w:val="結語 (文字)"/>
    <w:basedOn w:val="a0"/>
    <w:link w:val="ab"/>
    <w:uiPriority w:val="99"/>
    <w:rsid w:val="007E095F"/>
    <w:rPr>
      <w:rFonts w:ascii="Cambria" w:eastAsia="HG丸ｺﾞｼｯｸM-PRO" w:hAnsi="Cambria" w:cstheme="minorBidi"/>
      <w:sz w:val="24"/>
      <w:szCs w:val="22"/>
    </w:rPr>
  </w:style>
  <w:style w:type="paragraph" w:styleId="ad">
    <w:name w:val="Plain Text"/>
    <w:basedOn w:val="a"/>
    <w:link w:val="ae"/>
    <w:uiPriority w:val="99"/>
    <w:unhideWhenUsed/>
    <w:rsid w:val="007E095F"/>
    <w:pPr>
      <w:jc w:val="left"/>
    </w:pPr>
    <w:rPr>
      <w:rFonts w:ascii="ＭＳ ゴシック" w:eastAsia="ＭＳ ゴシック" w:hAnsi="Courier New" w:cs="Courier New"/>
      <w:sz w:val="20"/>
      <w:szCs w:val="21"/>
    </w:rPr>
  </w:style>
  <w:style w:type="character" w:customStyle="1" w:styleId="ae">
    <w:name w:val="書式なし (文字)"/>
    <w:basedOn w:val="a0"/>
    <w:link w:val="ad"/>
    <w:uiPriority w:val="99"/>
    <w:rsid w:val="007E095F"/>
    <w:rPr>
      <w:rFonts w:ascii="ＭＳ ゴシック" w:eastAsia="ＭＳ ゴシック" w:hAnsi="Courier New" w:cs="Courier New"/>
      <w:sz w:val="20"/>
      <w:szCs w:val="21"/>
    </w:rPr>
  </w:style>
  <w:style w:type="character" w:styleId="af">
    <w:name w:val="Hyperlink"/>
    <w:basedOn w:val="a0"/>
    <w:uiPriority w:val="99"/>
    <w:unhideWhenUsed/>
    <w:rsid w:val="00333563"/>
    <w:rPr>
      <w:color w:val="0000FF" w:themeColor="hyperlink"/>
      <w:u w:val="single"/>
    </w:rPr>
  </w:style>
  <w:style w:type="character" w:styleId="af0">
    <w:name w:val="FollowedHyperlink"/>
    <w:basedOn w:val="a0"/>
    <w:uiPriority w:val="99"/>
    <w:semiHidden/>
    <w:unhideWhenUsed/>
    <w:rsid w:val="00333563"/>
    <w:rPr>
      <w:color w:val="800080" w:themeColor="followedHyperlink"/>
      <w:u w:val="single"/>
    </w:rPr>
  </w:style>
  <w:style w:type="paragraph" w:styleId="af1">
    <w:name w:val="List Paragraph"/>
    <w:basedOn w:val="a"/>
    <w:uiPriority w:val="34"/>
    <w:qFormat/>
    <w:rsid w:val="00FE6345"/>
    <w:pPr>
      <w:ind w:leftChars="400" w:left="840"/>
    </w:pPr>
  </w:style>
  <w:style w:type="table" w:styleId="af2">
    <w:name w:val="Table Grid"/>
    <w:basedOn w:val="a1"/>
    <w:uiPriority w:val="39"/>
    <w:rsid w:val="00F875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4BCF"/>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rPr>
  </w:style>
  <w:style w:type="paragraph" w:customStyle="1" w:styleId="a8">
    <w:name w:val="スタイル"/>
    <w:rsid w:val="002C6953"/>
    <w:pPr>
      <w:widowControl w:val="0"/>
      <w:autoSpaceDE w:val="0"/>
      <w:autoSpaceDN w:val="0"/>
      <w:adjustRightInd w:val="0"/>
    </w:pPr>
    <w:rPr>
      <w:rFonts w:ascii="ＭＳ Ｐ明朝" w:eastAsia="ＭＳ Ｐ明朝" w:cs="ＭＳ Ｐ明朝"/>
      <w:kern w:val="0"/>
      <w:sz w:val="24"/>
      <w:szCs w:val="24"/>
    </w:rPr>
  </w:style>
  <w:style w:type="paragraph" w:styleId="a9">
    <w:name w:val="Balloon Text"/>
    <w:basedOn w:val="a"/>
    <w:link w:val="aa"/>
    <w:uiPriority w:val="99"/>
    <w:semiHidden/>
    <w:unhideWhenUsed/>
    <w:rsid w:val="003111B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111BA"/>
    <w:rPr>
      <w:rFonts w:asciiTheme="majorHAnsi" w:eastAsiaTheme="majorEastAsia" w:hAnsiTheme="majorHAnsi" w:cstheme="majorBidi"/>
      <w:sz w:val="18"/>
      <w:szCs w:val="18"/>
    </w:rPr>
  </w:style>
  <w:style w:type="paragraph" w:styleId="ab">
    <w:name w:val="Closing"/>
    <w:basedOn w:val="a"/>
    <w:link w:val="ac"/>
    <w:uiPriority w:val="99"/>
    <w:unhideWhenUsed/>
    <w:rsid w:val="007E095F"/>
    <w:pPr>
      <w:jc w:val="right"/>
    </w:pPr>
    <w:rPr>
      <w:rFonts w:ascii="Cambria" w:eastAsia="HG丸ｺﾞｼｯｸM-PRO" w:hAnsi="Cambria" w:cstheme="minorBidi"/>
      <w:szCs w:val="22"/>
    </w:rPr>
  </w:style>
  <w:style w:type="character" w:customStyle="1" w:styleId="ac">
    <w:name w:val="結語 (文字)"/>
    <w:basedOn w:val="a0"/>
    <w:link w:val="ab"/>
    <w:uiPriority w:val="99"/>
    <w:rsid w:val="007E095F"/>
    <w:rPr>
      <w:rFonts w:ascii="Cambria" w:eastAsia="HG丸ｺﾞｼｯｸM-PRO" w:hAnsi="Cambria" w:cstheme="minorBidi"/>
      <w:sz w:val="24"/>
      <w:szCs w:val="22"/>
    </w:rPr>
  </w:style>
  <w:style w:type="paragraph" w:styleId="ad">
    <w:name w:val="Plain Text"/>
    <w:basedOn w:val="a"/>
    <w:link w:val="ae"/>
    <w:uiPriority w:val="99"/>
    <w:unhideWhenUsed/>
    <w:rsid w:val="007E095F"/>
    <w:pPr>
      <w:jc w:val="left"/>
    </w:pPr>
    <w:rPr>
      <w:rFonts w:ascii="ＭＳ ゴシック" w:eastAsia="ＭＳ ゴシック" w:hAnsi="Courier New" w:cs="Courier New"/>
      <w:sz w:val="20"/>
      <w:szCs w:val="21"/>
    </w:rPr>
  </w:style>
  <w:style w:type="character" w:customStyle="1" w:styleId="ae">
    <w:name w:val="書式なし (文字)"/>
    <w:basedOn w:val="a0"/>
    <w:link w:val="ad"/>
    <w:uiPriority w:val="99"/>
    <w:rsid w:val="007E095F"/>
    <w:rPr>
      <w:rFonts w:ascii="ＭＳ ゴシック" w:eastAsia="ＭＳ ゴシック" w:hAnsi="Courier New" w:cs="Courier New"/>
      <w:sz w:val="20"/>
      <w:szCs w:val="21"/>
    </w:rPr>
  </w:style>
  <w:style w:type="character" w:styleId="af">
    <w:name w:val="Hyperlink"/>
    <w:basedOn w:val="a0"/>
    <w:uiPriority w:val="99"/>
    <w:unhideWhenUsed/>
    <w:rsid w:val="00333563"/>
    <w:rPr>
      <w:color w:val="0000FF" w:themeColor="hyperlink"/>
      <w:u w:val="single"/>
    </w:rPr>
  </w:style>
  <w:style w:type="character" w:styleId="af0">
    <w:name w:val="FollowedHyperlink"/>
    <w:basedOn w:val="a0"/>
    <w:uiPriority w:val="99"/>
    <w:semiHidden/>
    <w:unhideWhenUsed/>
    <w:rsid w:val="00333563"/>
    <w:rPr>
      <w:color w:val="800080" w:themeColor="followedHyperlink"/>
      <w:u w:val="single"/>
    </w:rPr>
  </w:style>
  <w:style w:type="paragraph" w:styleId="af1">
    <w:name w:val="List Paragraph"/>
    <w:basedOn w:val="a"/>
    <w:uiPriority w:val="34"/>
    <w:qFormat/>
    <w:rsid w:val="00FE6345"/>
    <w:pPr>
      <w:ind w:leftChars="400" w:left="840"/>
    </w:pPr>
  </w:style>
  <w:style w:type="table" w:styleId="af2">
    <w:name w:val="Table Grid"/>
    <w:basedOn w:val="a1"/>
    <w:uiPriority w:val="39"/>
    <w:rsid w:val="00F875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5733970">
      <w:bodyDiv w:val="1"/>
      <w:marLeft w:val="0"/>
      <w:marRight w:val="0"/>
      <w:marTop w:val="0"/>
      <w:marBottom w:val="0"/>
      <w:divBdr>
        <w:top w:val="none" w:sz="0" w:space="0" w:color="auto"/>
        <w:left w:val="none" w:sz="0" w:space="0" w:color="auto"/>
        <w:bottom w:val="none" w:sz="0" w:space="0" w:color="auto"/>
        <w:right w:val="none" w:sz="0" w:space="0" w:color="auto"/>
      </w:divBdr>
      <w:divsChild>
        <w:div w:id="1687445169">
          <w:marLeft w:val="0"/>
          <w:marRight w:val="0"/>
          <w:marTop w:val="0"/>
          <w:marBottom w:val="0"/>
          <w:divBdr>
            <w:top w:val="none" w:sz="0" w:space="0" w:color="auto"/>
            <w:left w:val="none" w:sz="0" w:space="0" w:color="auto"/>
            <w:bottom w:val="none" w:sz="0" w:space="0" w:color="auto"/>
            <w:right w:val="none" w:sz="0" w:space="0" w:color="auto"/>
          </w:divBdr>
        </w:div>
        <w:div w:id="15461426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cas.go.jp/jp/influenza/novel_coronavirus.html" TargetMode="External"/><Relationship Id="rId4" Type="http://schemas.microsoft.com/office/2007/relationships/stylesWithEffects" Target="stylesWithEffects.xml"/><Relationship Id="rId9" Type="http://schemas.openxmlformats.org/officeDocument/2006/relationships/hyperlink" Target="https://www.kantei.go.jp/jp/headline/kansensho/coronavirus.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3DC300-E3C0-45F5-BDEE-320EF7DC6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145</Words>
  <Characters>828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なし</dc:creator>
  <cp:lastModifiedBy>関澤　健太郎</cp:lastModifiedBy>
  <cp:revision>2</cp:revision>
  <cp:lastPrinted>2020-02-13T10:03:00Z</cp:lastPrinted>
  <dcterms:created xsi:type="dcterms:W3CDTF">2020-02-14T05:50:00Z</dcterms:created>
  <dcterms:modified xsi:type="dcterms:W3CDTF">2020-02-14T05:50:00Z</dcterms:modified>
</cp:coreProperties>
</file>